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bookmarkStart w:id="0" w:name="_GoBack"/>
      <w:bookmarkEnd w:id="0"/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4E47A8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>старшего</w:t>
      </w:r>
      <w:r w:rsidR="00802370" w:rsidRPr="007B538D">
        <w:rPr>
          <w:rFonts w:cs="Times New Roman"/>
          <w:b/>
          <w:sz w:val="32"/>
          <w:szCs w:val="32"/>
        </w:rPr>
        <w:t xml:space="preserve"> 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9C462C">
        <w:rPr>
          <w:rFonts w:cs="Times New Roman"/>
          <w:b/>
          <w:sz w:val="32"/>
          <w:szCs w:val="32"/>
        </w:rPr>
        <w:t>5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</w:t>
      </w:r>
      <w:r w:rsidR="009C462C">
        <w:rPr>
          <w:rFonts w:cs="Times New Roman"/>
          <w:b/>
          <w:color w:val="000000" w:themeColor="text1"/>
          <w:sz w:val="32"/>
          <w:szCs w:val="32"/>
        </w:rPr>
        <w:t>2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AE497E">
        <w:rPr>
          <w:rFonts w:ascii="Times New Roman" w:hAnsi="Times New Roman" w:cs="Times New Roman"/>
          <w:sz w:val="28"/>
          <w:szCs w:val="28"/>
        </w:rPr>
        <w:t>старшего</w:t>
      </w:r>
      <w:r w:rsidRPr="002045C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64410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 № 2</w:t>
      </w:r>
      <w:r w:rsidR="0064410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E497E">
        <w:rPr>
          <w:rFonts w:ascii="Times New Roman" w:hAnsi="Times New Roman" w:cs="Times New Roman"/>
          <w:sz w:val="28"/>
          <w:szCs w:val="28"/>
        </w:rPr>
        <w:t>старший</w:t>
      </w:r>
      <w:r w:rsidRPr="002045C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к </w:t>
      </w:r>
      <w:r w:rsidR="00AE497E">
        <w:rPr>
          <w:rFonts w:ascii="Times New Roman" w:hAnsi="Times New Roman" w:cs="Times New Roman"/>
          <w:sz w:val="28"/>
          <w:szCs w:val="28"/>
        </w:rPr>
        <w:t>старшей</w:t>
      </w:r>
      <w:r w:rsidRPr="002045C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11-3-3-09</w:t>
      </w:r>
      <w:r w:rsidR="00AE497E">
        <w:rPr>
          <w:rFonts w:ascii="Times New Roman" w:hAnsi="Times New Roman" w:cs="Times New Roman"/>
          <w:bCs/>
          <w:sz w:val="28"/>
          <w:szCs w:val="28"/>
        </w:rPr>
        <w:t>5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AE497E">
        <w:rPr>
          <w:rFonts w:ascii="Times New Roman" w:hAnsi="Times New Roman" w:cs="Times New Roman"/>
          <w:sz w:val="28"/>
          <w:szCs w:val="28"/>
        </w:rPr>
        <w:t>старшего</w:t>
      </w:r>
      <w:r w:rsidR="000D5590" w:rsidRPr="00FE0C60">
        <w:rPr>
          <w:rFonts w:ascii="Times New Roman" w:hAnsi="Times New Roman" w:cs="Times New Roman"/>
          <w:sz w:val="28"/>
          <w:szCs w:val="28"/>
        </w:rPr>
        <w:t xml:space="preserve"> государ</w:t>
      </w:r>
      <w:r w:rsidR="001F5A2E" w:rsidRPr="00FE0C60">
        <w:rPr>
          <w:rFonts w:ascii="Times New Roman" w:hAnsi="Times New Roman" w:cs="Times New Roman"/>
          <w:sz w:val="28"/>
          <w:szCs w:val="28"/>
        </w:rPr>
        <w:t>ственного налогового инспектора: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CD3AE5" w:rsidRPr="00CD3AE5" w:rsidRDefault="00E5383C" w:rsidP="00CD3AE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AE497E">
        <w:rPr>
          <w:rFonts w:ascii="Times New Roman" w:hAnsi="Times New Roman" w:cs="Times New Roman"/>
          <w:sz w:val="28"/>
          <w:szCs w:val="28"/>
        </w:rPr>
        <w:t>старшего</w:t>
      </w:r>
      <w:r w:rsidR="000D5590" w:rsidRPr="00FE0C6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</w:t>
      </w:r>
      <w:r w:rsidR="00CD3AE5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контроля, ад</w:t>
      </w:r>
      <w:r w:rsidR="00CD3AE5" w:rsidRPr="00CD3AE5">
        <w:rPr>
          <w:rFonts w:ascii="Times New Roman" w:hAnsi="Times New Roman" w:cs="Times New Roman"/>
          <w:sz w:val="28"/>
          <w:szCs w:val="28"/>
        </w:rPr>
        <w:t>министрирование вопросов правильности исчисления, полноты</w:t>
      </w:r>
      <w:r w:rsidR="00CD3AE5">
        <w:rPr>
          <w:rFonts w:ascii="Times New Roman" w:hAnsi="Times New Roman" w:cs="Times New Roman"/>
          <w:sz w:val="28"/>
          <w:szCs w:val="28"/>
        </w:rPr>
        <w:t xml:space="preserve"> </w:t>
      </w:r>
      <w:r w:rsidR="00CD3AE5" w:rsidRPr="00CD3AE5">
        <w:rPr>
          <w:rFonts w:ascii="Times New Roman" w:hAnsi="Times New Roman" w:cs="Times New Roman"/>
          <w:sz w:val="28"/>
          <w:szCs w:val="28"/>
        </w:rPr>
        <w:t>и своевременности уплаты налогов и сборов,</w:t>
      </w:r>
      <w:r w:rsidR="00CD3AE5">
        <w:rPr>
          <w:rFonts w:ascii="Times New Roman" w:hAnsi="Times New Roman" w:cs="Times New Roman"/>
          <w:sz w:val="28"/>
          <w:szCs w:val="28"/>
        </w:rPr>
        <w:t xml:space="preserve"> </w:t>
      </w:r>
      <w:r w:rsidR="00CD3AE5" w:rsidRPr="00CD3AE5">
        <w:rPr>
          <w:rFonts w:ascii="Times New Roman" w:hAnsi="Times New Roman" w:cs="Times New Roman"/>
          <w:sz w:val="28"/>
          <w:szCs w:val="28"/>
        </w:rPr>
        <w:t>и страховых взносов</w:t>
      </w:r>
      <w:r w:rsidR="00CD3AE5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2517B">
        <w:rPr>
          <w:rFonts w:ascii="Times New Roman" w:hAnsi="Times New Roman" w:cs="Times New Roman"/>
          <w:sz w:val="28"/>
          <w:szCs w:val="28"/>
        </w:rPr>
        <w:t>старшего</w:t>
      </w:r>
      <w:r w:rsidR="00FE0C6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</w:t>
      </w:r>
      <w:r w:rsidR="00253AFB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FE0C60">
        <w:rPr>
          <w:rFonts w:ascii="Times New Roman" w:hAnsi="Times New Roman" w:cs="Times New Roman"/>
          <w:sz w:val="28"/>
          <w:szCs w:val="28"/>
        </w:rPr>
        <w:t>Ф</w:t>
      </w:r>
      <w:r w:rsidR="00253AFB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FE0C60">
        <w:rPr>
          <w:rFonts w:ascii="Times New Roman" w:hAnsi="Times New Roman" w:cs="Times New Roman"/>
          <w:sz w:val="28"/>
          <w:szCs w:val="28"/>
        </w:rPr>
        <w:t>№ 2</w:t>
      </w:r>
      <w:r w:rsidR="00253AFB">
        <w:rPr>
          <w:rFonts w:ascii="Times New Roman" w:hAnsi="Times New Roman" w:cs="Times New Roman"/>
          <w:sz w:val="28"/>
          <w:szCs w:val="28"/>
        </w:rPr>
        <w:t>2</w:t>
      </w:r>
      <w:r w:rsidR="00FE0C60">
        <w:rPr>
          <w:rFonts w:ascii="Times New Roman" w:hAnsi="Times New Roman" w:cs="Times New Roman"/>
          <w:sz w:val="28"/>
          <w:szCs w:val="28"/>
        </w:rPr>
        <w:t xml:space="preserve">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F2517B">
        <w:rPr>
          <w:rFonts w:ascii="Times New Roman" w:hAnsi="Times New Roman" w:cs="Times New Roman"/>
          <w:sz w:val="28"/>
          <w:szCs w:val="28"/>
        </w:rPr>
        <w:t>Старший</w:t>
      </w:r>
      <w:r w:rsidRPr="0061105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F2517B">
        <w:rPr>
          <w:szCs w:val="28"/>
        </w:rPr>
        <w:t>старшего</w:t>
      </w:r>
      <w:r>
        <w:rPr>
          <w:szCs w:val="28"/>
        </w:rPr>
        <w:t xml:space="preserve">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25569E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>высшего образования</w:t>
      </w:r>
      <w:r w:rsidR="0025569E">
        <w:rPr>
          <w:szCs w:val="28"/>
        </w:rPr>
        <w:t>.</w:t>
      </w:r>
      <w:r>
        <w:rPr>
          <w:szCs w:val="28"/>
        </w:rPr>
        <w:t xml:space="preserve"> </w:t>
      </w:r>
    </w:p>
    <w:p w:rsidR="00865C3F" w:rsidRPr="00865C3F" w:rsidRDefault="00FE0C60" w:rsidP="00865C3F">
      <w:pPr>
        <w:widowControl w:val="0"/>
        <w:rPr>
          <w:rFonts w:cs="Times New Roman"/>
          <w:spacing w:val="-2"/>
          <w:szCs w:val="28"/>
        </w:rPr>
      </w:pPr>
      <w:r w:rsidRPr="0000767D">
        <w:rPr>
          <w:spacing w:val="-2"/>
          <w:szCs w:val="28"/>
        </w:rPr>
        <w:t>6.2. </w:t>
      </w:r>
      <w:r w:rsidR="00865C3F" w:rsidRPr="00865C3F">
        <w:rPr>
          <w:rFonts w:cs="Times New Roman"/>
          <w:spacing w:val="-2"/>
          <w:szCs w:val="28"/>
        </w:rPr>
        <w:t xml:space="preserve">Наличие базовых знаний: </w:t>
      </w:r>
      <w:r w:rsidR="00865C3F" w:rsidRPr="00865C3F">
        <w:rPr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865C3F" w:rsidRPr="00865C3F">
          <w:rPr>
            <w:szCs w:val="28"/>
          </w:rPr>
          <w:t>Конституции</w:t>
        </w:r>
      </w:hyperlink>
      <w:r w:rsidR="00865C3F" w:rsidRPr="00865C3F">
        <w:rPr>
          <w:szCs w:val="28"/>
        </w:rPr>
        <w:t xml:space="preserve"> Российской Федерации, Федерального </w:t>
      </w:r>
      <w:hyperlink r:id="rId10" w:history="1">
        <w:r w:rsidR="00865C3F" w:rsidRPr="00865C3F">
          <w:rPr>
            <w:szCs w:val="28"/>
          </w:rPr>
          <w:t>закона</w:t>
        </w:r>
      </w:hyperlink>
      <w:r w:rsidR="00865C3F" w:rsidRPr="00865C3F">
        <w:rPr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65C3F" w:rsidRPr="00865C3F">
          <w:rPr>
            <w:szCs w:val="28"/>
          </w:rPr>
          <w:t>закона</w:t>
        </w:r>
      </w:hyperlink>
      <w:r w:rsidR="00865C3F" w:rsidRPr="00865C3F">
        <w:rPr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65C3F" w:rsidRPr="00865C3F">
          <w:rPr>
            <w:szCs w:val="28"/>
          </w:rPr>
          <w:t>закона</w:t>
        </w:r>
      </w:hyperlink>
      <w:r w:rsidR="00865C3F" w:rsidRPr="00865C3F">
        <w:rPr>
          <w:szCs w:val="28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865C3F" w:rsidRPr="00865C3F">
        <w:rPr>
          <w:rFonts w:cs="Times New Roman"/>
          <w:spacing w:val="-2"/>
          <w:szCs w:val="28"/>
        </w:rPr>
        <w:t>.</w:t>
      </w:r>
    </w:p>
    <w:p w:rsidR="00FE0C60" w:rsidRPr="0000767D" w:rsidRDefault="00FE0C60" w:rsidP="00E77151">
      <w:pPr>
        <w:widowControl w:val="0"/>
        <w:rPr>
          <w:szCs w:val="28"/>
        </w:rPr>
      </w:pPr>
      <w:r w:rsidRPr="0000767D">
        <w:rPr>
          <w:szCs w:val="28"/>
        </w:rPr>
        <w:t>6.</w:t>
      </w:r>
      <w:r w:rsidR="00D11257">
        <w:rPr>
          <w:szCs w:val="28"/>
        </w:rPr>
        <w:t>3</w:t>
      </w:r>
      <w:r w:rsidRPr="0000767D">
        <w:rPr>
          <w:szCs w:val="28"/>
        </w:rPr>
        <w:t>. Наличие профессиональных знаний:</w:t>
      </w:r>
    </w:p>
    <w:p w:rsidR="00AC6011" w:rsidRPr="00AC6011" w:rsidRDefault="00FE0C60" w:rsidP="00707B32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00D0">
        <w:rPr>
          <w:rFonts w:ascii="Times New Roman" w:hAnsi="Times New Roman" w:cs="Times New Roman"/>
          <w:sz w:val="28"/>
          <w:szCs w:val="28"/>
          <w:lang w:val="ru-RU"/>
        </w:rPr>
        <w:lastRenderedPageBreak/>
        <w:t>6.</w:t>
      </w:r>
      <w:r w:rsidR="00C85D3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t>.1.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Налоговый кодекс Российской Федерации; Бюджетный </w:t>
      </w:r>
      <w:hyperlink r:id="rId13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4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hyperlink r:id="rId16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7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152-ФЗ «О персональных данных»; Федеральный </w:t>
      </w:r>
      <w:hyperlink r:id="rId18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19" w:history="1"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0" w:history="1"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Гражданский кодекс Российской Федерации (часть первая) от 30 ноября 1994 г. N 51-ФЗ;</w:t>
      </w:r>
      <w:r w:rsidR="00B609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Семейный кодекс Российской Федерации "Семейный кодекс Российской Федерации";</w:t>
      </w:r>
      <w:r w:rsidR="00B609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 xml:space="preserve"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lastRenderedPageBreak/>
        <w:t>страхования Российской Федерации и Федеральным фондом обязательного медицинского страхования";</w:t>
      </w:r>
      <w:r w:rsidR="00B609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B743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B743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B743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</w:t>
      </w:r>
      <w:r w:rsidR="00B743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16 июля 1999 г. N 165-ФЗ "Об основах обязательного социального страхования";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15 декабря 2001 г. N 167-ФЗ "Об обязательном пенсионном страховании в Российской Федерации";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29 ноября 2010 г. N 326-ФЗ "Об обязательном медицинском страховании в Российской Федерации";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28 декабря 2013 г. N 400-ФЗ "О страховых пенсиях";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Российской Федерации от 27 июля 2006 г. N 149-ФЗ "Об информации, информационных технологиях и о защите информации";</w:t>
      </w:r>
      <w:r w:rsidR="00F826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 w:rsidR="00F826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Минфина от 2 июля 2010 г. N 66н "О формах бухгалтерской отчетности организаций";</w:t>
      </w:r>
      <w:r w:rsidR="00F826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F826C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Минфина России от 30 марта 2001 г. N 26н "Об утверждении Положения по бухгалтерскому учету "Учет основных средств" ПБУ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lastRenderedPageBreak/>
        <w:t>6/01;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Минфина России от 13 октября 2003 г. N 91н "Об утверждении Методических указаний по бухгалтерскому учету основных средств";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E0C60" w:rsidRPr="0000767D" w:rsidRDefault="00F2517B" w:rsidP="00FE0C60">
      <w:pPr>
        <w:widowControl w:val="0"/>
        <w:rPr>
          <w:szCs w:val="28"/>
        </w:rPr>
      </w:pPr>
      <w:r>
        <w:rPr>
          <w:szCs w:val="28"/>
        </w:rPr>
        <w:t>Старший</w:t>
      </w:r>
      <w:r w:rsidR="00FE0C60">
        <w:rPr>
          <w:szCs w:val="28"/>
        </w:rPr>
        <w:t xml:space="preserve"> государственный налоговый инспектор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7E5D46">
      <w:pPr>
        <w:rPr>
          <w:szCs w:val="28"/>
        </w:rPr>
      </w:pPr>
      <w:r w:rsidRPr="00FE0C60">
        <w:rPr>
          <w:szCs w:val="28"/>
        </w:rPr>
        <w:t>6.</w:t>
      </w:r>
      <w:r w:rsidR="008902DE">
        <w:rPr>
          <w:szCs w:val="28"/>
        </w:rPr>
        <w:t>3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7E5D46" w:rsidRPr="007E5D46">
        <w:rPr>
          <w:szCs w:val="28"/>
        </w:rPr>
        <w:t>практика применения законодательства Российской Федерации о налогах и сборах;</w:t>
      </w:r>
      <w:r w:rsidR="007E5D46">
        <w:rPr>
          <w:szCs w:val="28"/>
        </w:rPr>
        <w:t xml:space="preserve"> </w:t>
      </w:r>
      <w:r w:rsidR="007E5D46" w:rsidRPr="007E5D46">
        <w:rPr>
          <w:szCs w:val="28"/>
        </w:rPr>
        <w:t>порядок исчисления и уплаты страховых взносов</w:t>
      </w:r>
      <w:r w:rsidR="00FE0C60" w:rsidRPr="00FE0C60">
        <w:rPr>
          <w:szCs w:val="28"/>
        </w:rPr>
        <w:t>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</w:t>
      </w:r>
      <w:r w:rsidR="00640BE5">
        <w:rPr>
          <w:sz w:val="28"/>
          <w:szCs w:val="28"/>
        </w:rPr>
        <w:t>4</w:t>
      </w:r>
      <w:r w:rsidRPr="00611050">
        <w:rPr>
          <w:sz w:val="28"/>
          <w:szCs w:val="28"/>
        </w:rPr>
        <w:t>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>6.</w:t>
      </w:r>
      <w:r w:rsidR="00027B51">
        <w:rPr>
          <w:szCs w:val="28"/>
        </w:rPr>
        <w:t>5</w:t>
      </w:r>
      <w:r w:rsidRPr="004644D9">
        <w:rPr>
          <w:szCs w:val="28"/>
        </w:rPr>
        <w:t xml:space="preserve">. Наличие базовых </w:t>
      </w:r>
      <w:r w:rsidRPr="004644D9">
        <w:rPr>
          <w:spacing w:val="-2"/>
          <w:szCs w:val="28"/>
        </w:rPr>
        <w:t xml:space="preserve"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</w:t>
      </w:r>
      <w:r w:rsidRPr="004644D9">
        <w:rPr>
          <w:spacing w:val="-2"/>
          <w:szCs w:val="28"/>
        </w:rPr>
        <w:lastRenderedPageBreak/>
        <w:t>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1F7692">
        <w:rPr>
          <w:rFonts w:cs="Times New Roman"/>
          <w:color w:val="000000"/>
          <w:szCs w:val="28"/>
        </w:rPr>
        <w:t>6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6.</w:t>
      </w:r>
      <w:r w:rsidR="007267F1">
        <w:rPr>
          <w:rFonts w:cs="Times New Roman"/>
          <w:szCs w:val="28"/>
        </w:rPr>
        <w:t>7</w:t>
      </w:r>
      <w:r w:rsidRPr="0000767D">
        <w:rPr>
          <w:rFonts w:cs="Times New Roman"/>
          <w:szCs w:val="28"/>
        </w:rPr>
        <w:t xml:space="preserve">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F2517B">
        <w:rPr>
          <w:rFonts w:cs="Times New Roman"/>
          <w:szCs w:val="28"/>
        </w:rPr>
        <w:t>старшего</w:t>
      </w:r>
      <w:r w:rsidR="00FC1135">
        <w:rPr>
          <w:rFonts w:cs="Times New Roman"/>
          <w:szCs w:val="28"/>
        </w:rPr>
        <w:t xml:space="preserve"> государственного налогового инспектора,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533F6D">
        <w:rPr>
          <w:rFonts w:cs="Times New Roman"/>
          <w:szCs w:val="28"/>
        </w:rPr>
        <w:t xml:space="preserve">8. </w:t>
      </w:r>
      <w:r w:rsidR="004D58B8" w:rsidRPr="00533F6D">
        <w:rPr>
          <w:rFonts w:cs="Times New Roman"/>
          <w:szCs w:val="28"/>
        </w:rPr>
        <w:t>В</w:t>
      </w:r>
      <w:r w:rsidR="004D58B8" w:rsidRPr="00AF4D52">
        <w:rPr>
          <w:rFonts w:cs="Times New Roman"/>
          <w:szCs w:val="28"/>
        </w:rPr>
        <w:t xml:space="preserve">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533F6D">
        <w:rPr>
          <w:rFonts w:cs="Times New Roman"/>
          <w:szCs w:val="28"/>
        </w:rPr>
        <w:t>5 (далее – Отдел)</w:t>
      </w:r>
      <w:r w:rsidR="004D58B8" w:rsidRPr="00AF4D52">
        <w:rPr>
          <w:rFonts w:cs="Times New Roman"/>
          <w:szCs w:val="28"/>
        </w:rPr>
        <w:t xml:space="preserve">, </w:t>
      </w:r>
      <w:r w:rsidR="00F2517B">
        <w:rPr>
          <w:rFonts w:cs="Times New Roman"/>
          <w:szCs w:val="28"/>
        </w:rPr>
        <w:t>старший</w:t>
      </w:r>
      <w:r w:rsidRPr="00AF4D52">
        <w:rPr>
          <w:rFonts w:cs="Times New Roman"/>
          <w:szCs w:val="28"/>
        </w:rPr>
        <w:t xml:space="preserve"> государственный налоговый инспектор </w:t>
      </w:r>
      <w:r w:rsidR="004D58B8" w:rsidRPr="00AF4D52">
        <w:rPr>
          <w:rFonts w:cs="Times New Roman"/>
          <w:szCs w:val="28"/>
        </w:rPr>
        <w:t>обязан:</w:t>
      </w:r>
    </w:p>
    <w:p w:rsidR="00872A7D" w:rsidRPr="00AF4D52" w:rsidRDefault="00872A7D" w:rsidP="00872A7D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осуществлять контроль за соблюдением </w:t>
      </w:r>
      <w:r w:rsidRPr="00AF4D52">
        <w:rPr>
          <w:rFonts w:cs="Times New Roman"/>
          <w:szCs w:val="28"/>
        </w:rPr>
        <w:t>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cs="Times New Roman"/>
          <w:szCs w:val="28"/>
        </w:rPr>
        <w:t>, в</w:t>
      </w:r>
      <w:r w:rsidRPr="00AF4D52">
        <w:rPr>
          <w:rFonts w:cs="Times New Roman"/>
          <w:szCs w:val="28"/>
        </w:rPr>
        <w:t xml:space="preserve">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816ADE" w:rsidRPr="00816ADE" w:rsidRDefault="00816ADE" w:rsidP="00816ADE">
      <w:pPr>
        <w:ind w:firstLine="720"/>
        <w:rPr>
          <w:szCs w:val="28"/>
        </w:rPr>
      </w:pPr>
      <w:r w:rsidRPr="00816ADE">
        <w:rPr>
          <w:szCs w:val="28"/>
        </w:rPr>
        <w:t>осуществлять администрирование страховых взносов на обязательное пенсионное, социальное и медицинское страхование;</w:t>
      </w:r>
    </w:p>
    <w:p w:rsidR="00872A7D" w:rsidRPr="00872A7D" w:rsidRDefault="00872A7D" w:rsidP="00872A7D">
      <w:pPr>
        <w:ind w:firstLine="720"/>
        <w:rPr>
          <w:szCs w:val="28"/>
        </w:rPr>
      </w:pPr>
      <w:r w:rsidRPr="00872A7D">
        <w:rPr>
          <w:szCs w:val="28"/>
        </w:rPr>
        <w:t>проводить камеральные проверки принятой отчетности (расчетов по страховым взносам), своевременно оформлять решения по проверкам и обеспечивать взыскание доначисленных сумм;</w:t>
      </w:r>
    </w:p>
    <w:p w:rsidR="00816ADE" w:rsidRPr="00AF4D52" w:rsidRDefault="00816ADE" w:rsidP="00816ADE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выполнять в полной мере комплекс мероприятий, связанных с проведением камеральной проверки;</w:t>
      </w:r>
    </w:p>
    <w:p w:rsidR="00BE7F8D" w:rsidRPr="00AF4D52" w:rsidRDefault="00BE7F8D" w:rsidP="00BE7F8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направлять запросы в кредитные организации о движении средств по расчётным счетам налогоплательщиков;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привлекать </w:t>
      </w:r>
      <w:r w:rsidR="007F0AB9" w:rsidRPr="00AF4D52">
        <w:rPr>
          <w:rFonts w:cs="Times New Roman"/>
          <w:szCs w:val="28"/>
        </w:rPr>
        <w:t>к налоговой ответственности плательщиков страховых взносов по ст. 122 НК РФ за неуплату или неполную уплата сумм страховых взносов в результате занижения базы для исчисления страховых взносов, иного неправильно</w:t>
      </w:r>
      <w:r w:rsidRPr="00AF4D52">
        <w:rPr>
          <w:rFonts w:cs="Times New Roman"/>
          <w:szCs w:val="28"/>
        </w:rPr>
        <w:t>го исчисления страховых взносов;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привлекать </w:t>
      </w:r>
      <w:r w:rsidR="007F0AB9" w:rsidRPr="00AF4D52">
        <w:rPr>
          <w:rFonts w:cs="Times New Roman"/>
          <w:szCs w:val="28"/>
        </w:rPr>
        <w:t>к налоговой ответственности плательщиков страховых взносов по п.</w:t>
      </w:r>
      <w:r w:rsidRPr="00AF4D52">
        <w:rPr>
          <w:rFonts w:cs="Times New Roman"/>
          <w:szCs w:val="28"/>
        </w:rPr>
        <w:t xml:space="preserve"> </w:t>
      </w:r>
      <w:r w:rsidR="007F0AB9" w:rsidRPr="00AF4D52">
        <w:rPr>
          <w:rFonts w:cs="Times New Roman"/>
          <w:szCs w:val="28"/>
        </w:rPr>
        <w:t xml:space="preserve">1 ст. 119 НК РФ за непредставление в установленный законодательством о </w:t>
      </w:r>
      <w:r w:rsidR="007F0AB9" w:rsidRPr="00AF4D52">
        <w:rPr>
          <w:rFonts w:cs="Times New Roman"/>
          <w:szCs w:val="28"/>
        </w:rPr>
        <w:lastRenderedPageBreak/>
        <w:t>налогах и сборах срок расчета по страховым взносам в</w:t>
      </w:r>
      <w:r w:rsidRPr="00AF4D52">
        <w:rPr>
          <w:rFonts w:cs="Times New Roman"/>
          <w:szCs w:val="28"/>
        </w:rPr>
        <w:t xml:space="preserve"> налоговый орган по месту учета; 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рассматривать </w:t>
      </w:r>
      <w:r w:rsidR="007F0AB9" w:rsidRPr="00AF4D52">
        <w:rPr>
          <w:rFonts w:cs="Times New Roman"/>
          <w:szCs w:val="28"/>
        </w:rPr>
        <w:t>представленные налогоплательщиками возражения (объяснен</w:t>
      </w:r>
      <w:r w:rsidRPr="00AF4D52">
        <w:rPr>
          <w:rFonts w:cs="Times New Roman"/>
          <w:szCs w:val="28"/>
        </w:rPr>
        <w:t>ия) по актам налоговых проверок;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передавать в пр</w:t>
      </w:r>
      <w:r w:rsidR="007F0AB9" w:rsidRPr="00AF4D52">
        <w:rPr>
          <w:rFonts w:cs="Times New Roman"/>
          <w:szCs w:val="28"/>
        </w:rPr>
        <w:t>авовой отдел проекты решений по результатам камеральной проверки для правовой оценк</w:t>
      </w:r>
      <w:r w:rsidRPr="00AF4D52">
        <w:rPr>
          <w:rFonts w:cs="Times New Roman"/>
          <w:szCs w:val="28"/>
        </w:rPr>
        <w:t>и на согласование и визирование;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составлять </w:t>
      </w:r>
      <w:r w:rsidR="007F0AB9" w:rsidRPr="00AF4D52">
        <w:rPr>
          <w:rFonts w:cs="Times New Roman"/>
          <w:szCs w:val="28"/>
        </w:rPr>
        <w:t>протоколы об адм</w:t>
      </w:r>
      <w:r w:rsidRPr="00AF4D52">
        <w:rPr>
          <w:rFonts w:cs="Times New Roman"/>
          <w:szCs w:val="28"/>
        </w:rPr>
        <w:t xml:space="preserve">инистративном правонарушении по </w:t>
      </w:r>
      <w:r w:rsidR="007F0AB9" w:rsidRPr="00AF4D52">
        <w:rPr>
          <w:rFonts w:cs="Times New Roman"/>
          <w:szCs w:val="28"/>
        </w:rPr>
        <w:t>ст. 15.5 и 15.6 Кодекса об административном правонарушении Российской Федерации по налогу на доходы физических лиц и страховым взносам, по отчетности, представленной позже установленного законодательством срока и направля</w:t>
      </w:r>
      <w:r w:rsidRPr="00AF4D52">
        <w:rPr>
          <w:rFonts w:cs="Times New Roman"/>
          <w:szCs w:val="28"/>
        </w:rPr>
        <w:t xml:space="preserve">ть </w:t>
      </w:r>
      <w:r w:rsidR="007F0AB9" w:rsidRPr="00AF4D52">
        <w:rPr>
          <w:rFonts w:cs="Times New Roman"/>
          <w:szCs w:val="28"/>
        </w:rPr>
        <w:t>их виновным должностным лицам и по принадлежности  в судебные о</w:t>
      </w:r>
      <w:r w:rsidRPr="00AF4D52">
        <w:rPr>
          <w:rFonts w:cs="Times New Roman"/>
          <w:szCs w:val="28"/>
        </w:rPr>
        <w:t>рганы;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осуществлять </w:t>
      </w:r>
      <w:r w:rsidR="007F0AB9" w:rsidRPr="00AF4D52">
        <w:rPr>
          <w:rFonts w:cs="Times New Roman"/>
          <w:szCs w:val="28"/>
        </w:rPr>
        <w:t xml:space="preserve">передачу на региональный уровень (выгрузку) сведений о представленных декларациях и расчетах, </w:t>
      </w:r>
      <w:r w:rsidRPr="00AF4D52">
        <w:rPr>
          <w:rFonts w:cs="Times New Roman"/>
          <w:szCs w:val="28"/>
        </w:rPr>
        <w:t>отчетности по страховым взносам;</w:t>
      </w:r>
    </w:p>
    <w:p w:rsidR="00615653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проводить р</w:t>
      </w:r>
      <w:r w:rsidR="007F0AB9" w:rsidRPr="00AF4D52">
        <w:rPr>
          <w:rFonts w:cs="Times New Roman"/>
          <w:szCs w:val="28"/>
        </w:rPr>
        <w:t>аботу с организациями, не перечисляющими (допустившими снижение по перечислению), имеющими задолженность по страховым взносам</w:t>
      </w:r>
      <w:r w:rsidRPr="00AF4D52">
        <w:rPr>
          <w:rFonts w:cs="Times New Roman"/>
          <w:szCs w:val="28"/>
        </w:rPr>
        <w:t>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осуществлять </w:t>
      </w:r>
      <w:r w:rsidR="007F0AB9" w:rsidRPr="00AF4D52">
        <w:rPr>
          <w:rFonts w:cs="Times New Roman"/>
          <w:szCs w:val="28"/>
        </w:rPr>
        <w:t>отбор налогоплательщиков для включения в п</w:t>
      </w:r>
      <w:r w:rsidRPr="00AF4D52">
        <w:rPr>
          <w:rFonts w:cs="Times New Roman"/>
          <w:szCs w:val="28"/>
        </w:rPr>
        <w:t>лан выездных налоговых проверок;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подготавливать </w:t>
      </w:r>
      <w:r w:rsidR="007F0AB9" w:rsidRPr="00AF4D52">
        <w:rPr>
          <w:rFonts w:cs="Times New Roman"/>
          <w:szCs w:val="28"/>
        </w:rPr>
        <w:t>информационные материалы, ответы н</w:t>
      </w:r>
      <w:r w:rsidRPr="00AF4D52">
        <w:rPr>
          <w:rFonts w:cs="Times New Roman"/>
          <w:szCs w:val="28"/>
        </w:rPr>
        <w:t xml:space="preserve">а централизованные задания УФНС </w:t>
      </w:r>
      <w:r w:rsidR="007F0AB9" w:rsidRPr="00AF4D52">
        <w:rPr>
          <w:rFonts w:cs="Times New Roman"/>
          <w:szCs w:val="28"/>
        </w:rPr>
        <w:t>России по Санкт-Петербургу, а также на возражения, запро</w:t>
      </w:r>
      <w:r w:rsidRPr="00AF4D52">
        <w:rPr>
          <w:rFonts w:cs="Times New Roman"/>
          <w:szCs w:val="28"/>
        </w:rPr>
        <w:t>сы и жалобы налогоплательщиков;</w:t>
      </w:r>
    </w:p>
    <w:p w:rsidR="007F0AB9" w:rsidRPr="00AF4D52" w:rsidRDefault="00FA0611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FA0611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обеспечивать </w:t>
      </w:r>
      <w:r w:rsidR="007F0AB9" w:rsidRPr="00AF4D52">
        <w:rPr>
          <w:sz w:val="28"/>
          <w:szCs w:val="28"/>
        </w:rPr>
        <w:t>своевременное представление достоверной отчетности о состоянии  контрольной работы и ее результатов;</w:t>
      </w:r>
    </w:p>
    <w:p w:rsidR="007F0AB9" w:rsidRPr="00AF4D52" w:rsidRDefault="00FA0611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осуществлять </w:t>
      </w:r>
      <w:r w:rsidR="007F0AB9" w:rsidRPr="00AF4D52">
        <w:rPr>
          <w:rFonts w:cs="Times New Roman"/>
          <w:szCs w:val="28"/>
        </w:rPr>
        <w:t>приостановление операций по счетам налогоплательщиков – организаций в случае непредставления или отказа в представлении налоговых деклараций</w:t>
      </w:r>
      <w:r w:rsidR="00AF4D52" w:rsidRPr="00AF4D52">
        <w:rPr>
          <w:rFonts w:cs="Times New Roman"/>
          <w:szCs w:val="28"/>
        </w:rPr>
        <w:t>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обеспечивать </w:t>
      </w:r>
      <w:r w:rsidR="007F0AB9" w:rsidRPr="00AF4D52">
        <w:rPr>
          <w:rFonts w:cs="Times New Roman"/>
          <w:szCs w:val="28"/>
        </w:rPr>
        <w:t>вручение (отправку) актов, решений и прочих документов налогоплательщикам и лицам, совершившим нарушения законодательства о налогах и сборах;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обеспечивать </w:t>
      </w:r>
      <w:r w:rsidR="007F0AB9" w:rsidRPr="00AF4D52">
        <w:rPr>
          <w:rFonts w:cs="Times New Roman"/>
          <w:szCs w:val="28"/>
        </w:rPr>
        <w:t>качественное ведение информационного ресурса «Камеральные налоговые проверки»;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формировать и отправлять </w:t>
      </w:r>
      <w:r w:rsidR="007F0AB9" w:rsidRPr="00AF4D52">
        <w:rPr>
          <w:rFonts w:cs="Times New Roman"/>
          <w:szCs w:val="28"/>
        </w:rPr>
        <w:t>установленную статистическую отчетность по предмету деятельности отдела;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C91203" w:rsidRDefault="00C91203" w:rsidP="00C91203">
      <w:pPr>
        <w:rPr>
          <w:szCs w:val="28"/>
        </w:rPr>
      </w:pPr>
      <w:r>
        <w:rPr>
          <w:szCs w:val="28"/>
        </w:rPr>
        <w:t>выполнять иные поручения руководства Инспекции по вопросам, входящим в компетенцию Отдела;</w:t>
      </w:r>
    </w:p>
    <w:p w:rsidR="00A10A2A" w:rsidRPr="00AF4D52" w:rsidRDefault="00A10A2A" w:rsidP="00C91203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A10A2A" w:rsidP="00BE7F8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проявлять корректность в обращении с налогоплательщиками и работниками Инспекции;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E907B5">
        <w:rPr>
          <w:rFonts w:cs="Times New Roman"/>
          <w:szCs w:val="28"/>
        </w:rPr>
        <w:t>старший</w:t>
      </w:r>
      <w:r w:rsidR="004D58B8" w:rsidRPr="00FE0C60">
        <w:rPr>
          <w:rFonts w:cs="Times New Roman"/>
          <w:szCs w:val="28"/>
        </w:rPr>
        <w:t xml:space="preserve">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проводить информационно-разъяснительную работу по изучению налогового законодательства с работниками инспекции и  налогоплательщиками –</w:t>
      </w:r>
      <w:r w:rsidRPr="00AF4D52">
        <w:rPr>
          <w:sz w:val="28"/>
          <w:szCs w:val="28"/>
        </w:rPr>
        <w:t xml:space="preserve"> </w:t>
      </w:r>
      <w:r w:rsidR="007F0AB9" w:rsidRPr="00AF4D52">
        <w:rPr>
          <w:sz w:val="28"/>
          <w:szCs w:val="28"/>
        </w:rPr>
        <w:t xml:space="preserve">юридическими лицами, 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осуществлять контроль за соблюдением сроков подготовки ответов на запросы, поступающи</w:t>
      </w:r>
      <w:r w:rsidR="00281EEB">
        <w:rPr>
          <w:sz w:val="28"/>
          <w:szCs w:val="28"/>
        </w:rPr>
        <w:t>е</w:t>
      </w:r>
      <w:r w:rsidR="007F0AB9" w:rsidRPr="00AF4D52">
        <w:rPr>
          <w:sz w:val="28"/>
          <w:szCs w:val="28"/>
        </w:rPr>
        <w:t xml:space="preserve"> от граждан, налоговых органов и других организаций, по вопросам, относящимся к компетенции отдела, 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E907B5">
        <w:rPr>
          <w:szCs w:val="28"/>
        </w:rPr>
        <w:t>Старший</w:t>
      </w:r>
      <w:r w:rsidR="00F05BF1">
        <w:rPr>
          <w:szCs w:val="28"/>
        </w:rPr>
        <w:t xml:space="preserve"> государственный налоговый инспектор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="00F05BF1" w:rsidRPr="0000767D">
        <w:rPr>
          <w:szCs w:val="28"/>
        </w:rPr>
        <w:lastRenderedPageBreak/>
        <w:t xml:space="preserve">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482994">
        <w:rPr>
          <w:szCs w:val="28"/>
        </w:rPr>
        <w:t>положением об О</w:t>
      </w:r>
      <w:r w:rsidR="00F05BF1" w:rsidRPr="00CB5071">
        <w:rPr>
          <w:szCs w:val="28"/>
        </w:rPr>
        <w:t>тделе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3D5D50">
        <w:rPr>
          <w:sz w:val="28"/>
          <w:szCs w:val="28"/>
        </w:rPr>
        <w:t>старший</w:t>
      </w:r>
      <w:r w:rsidR="002656A8" w:rsidRPr="002656A8">
        <w:rPr>
          <w:sz w:val="28"/>
          <w:szCs w:val="28"/>
        </w:rPr>
        <w:t xml:space="preserve"> государственный налоговый инспектор несет ответственность за: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AB23F5" w:rsidRPr="009C267B" w:rsidRDefault="00AB23F5" w:rsidP="00AB23F5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AB23F5" w:rsidRDefault="00AB23F5" w:rsidP="00AB23F5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3D5D50" w:rsidP="00F05BF1">
      <w:pPr>
        <w:widowControl w:val="0"/>
        <w:rPr>
          <w:szCs w:val="28"/>
        </w:rPr>
      </w:pPr>
      <w:r>
        <w:rPr>
          <w:szCs w:val="28"/>
        </w:rPr>
        <w:t xml:space="preserve">Старший </w:t>
      </w:r>
      <w:r w:rsidR="00F05BF1">
        <w:rPr>
          <w:szCs w:val="28"/>
        </w:rPr>
        <w:t xml:space="preserve">государственный налоговый инспектор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B523DB">
        <w:rPr>
          <w:rFonts w:cs="Times New Roman"/>
          <w:b/>
          <w:szCs w:val="28"/>
        </w:rPr>
        <w:t>старший</w:t>
      </w:r>
      <w:r w:rsidRPr="00FE0C60">
        <w:rPr>
          <w:rFonts w:cs="Times New Roman"/>
          <w:b/>
          <w:szCs w:val="28"/>
        </w:rPr>
        <w:t xml:space="preserve"> государственный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3747EF">
        <w:rPr>
          <w:rFonts w:cs="Times New Roman"/>
          <w:szCs w:val="28"/>
        </w:rPr>
        <w:t>старший</w:t>
      </w:r>
      <w:r w:rsidRPr="00FE0C60">
        <w:rPr>
          <w:rFonts w:cs="Times New Roman"/>
          <w:szCs w:val="28"/>
        </w:rPr>
        <w:t xml:space="preserve"> государственный налоговый инспектор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 xml:space="preserve">- указаний и  рекомендации по нормам, отнесенным к компетенции </w:t>
      </w:r>
      <w:r w:rsidR="00641B37">
        <w:rPr>
          <w:szCs w:val="28"/>
        </w:rPr>
        <w:t>О</w:t>
      </w:r>
      <w:r w:rsidRPr="002656A8">
        <w:rPr>
          <w:szCs w:val="28"/>
        </w:rPr>
        <w:t>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3747EF">
        <w:rPr>
          <w:rFonts w:cs="Times New Roman"/>
          <w:szCs w:val="28"/>
        </w:rPr>
        <w:t>старший</w:t>
      </w:r>
      <w:r w:rsidR="00230182" w:rsidRPr="00FE0C60">
        <w:rPr>
          <w:rFonts w:cs="Times New Roman"/>
          <w:szCs w:val="28"/>
        </w:rPr>
        <w:t xml:space="preserve"> государственный налоговый инспектор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lastRenderedPageBreak/>
        <w:t>- информирования налогоплательщиков о действующем законодательстве;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230182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V.</w:t>
      </w:r>
      <w:r w:rsidR="008C071D">
        <w:rPr>
          <w:rFonts w:cs="Times New Roman"/>
          <w:b/>
          <w:szCs w:val="28"/>
        </w:rPr>
        <w:t xml:space="preserve"> Перечень вопросов, по которым старший</w:t>
      </w:r>
      <w:r w:rsidRPr="00FE0C60">
        <w:rPr>
          <w:rFonts w:cs="Times New Roman"/>
          <w:b/>
          <w:szCs w:val="28"/>
        </w:rPr>
        <w:t xml:space="preserve"> государственный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налоговый инспектор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5D66D1">
        <w:rPr>
          <w:rFonts w:cs="Times New Roman"/>
          <w:szCs w:val="28"/>
        </w:rPr>
        <w:t>Старший</w:t>
      </w:r>
      <w:r w:rsidRPr="00FE0C60">
        <w:rPr>
          <w:rFonts w:cs="Times New Roman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856199" w:rsidP="002656A8">
      <w:pPr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656A8" w:rsidRPr="002656A8">
        <w:rPr>
          <w:szCs w:val="28"/>
        </w:rPr>
        <w:t>информации по запросу вышестоящих органов;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5D66D1">
        <w:rPr>
          <w:rFonts w:cs="Times New Roman"/>
          <w:szCs w:val="28"/>
        </w:rPr>
        <w:t>Старший</w:t>
      </w:r>
      <w:r w:rsidRPr="00FE0C60">
        <w:rPr>
          <w:rFonts w:cs="Times New Roman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</w:t>
      </w:r>
      <w:r w:rsidR="00641B37">
        <w:rPr>
          <w:szCs w:val="28"/>
        </w:rPr>
        <w:t>О</w:t>
      </w:r>
      <w:r w:rsidRPr="00CB5071">
        <w:rPr>
          <w:szCs w:val="28"/>
        </w:rPr>
        <w:t>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</w:t>
      </w:r>
      <w:r w:rsidR="00641B37">
        <w:rPr>
          <w:szCs w:val="28"/>
        </w:rPr>
        <w:t xml:space="preserve"> отпусков гражданских служащих О</w:t>
      </w:r>
      <w:r w:rsidRPr="00CB5071">
        <w:rPr>
          <w:szCs w:val="28"/>
        </w:rPr>
        <w:t>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E52D13">
        <w:rPr>
          <w:rFonts w:cs="Times New Roman"/>
          <w:szCs w:val="28"/>
        </w:rPr>
        <w:t xml:space="preserve">старший </w:t>
      </w:r>
      <w:r w:rsidRPr="00FE0C60">
        <w:rPr>
          <w:rFonts w:cs="Times New Roman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054900">
        <w:rPr>
          <w:rFonts w:cs="Times New Roman"/>
          <w:szCs w:val="28"/>
        </w:rPr>
        <w:t>старшег</w:t>
      </w:r>
      <w:r w:rsidR="00230182" w:rsidRPr="00FE0C60">
        <w:rPr>
          <w:rFonts w:cs="Times New Roman"/>
          <w:szCs w:val="28"/>
        </w:rPr>
        <w:t xml:space="preserve">о государственного налогового инспектора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 xml:space="preserve">кой </w:t>
      </w:r>
      <w:r w:rsidR="00520631" w:rsidRPr="00FE0C60">
        <w:rPr>
          <w:rFonts w:cs="Times New Roman"/>
          <w:szCs w:val="28"/>
        </w:rPr>
        <w:lastRenderedPageBreak/>
        <w:t>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230182" w:rsidRPr="00FE0C60">
        <w:rPr>
          <w:rFonts w:cs="Times New Roman"/>
          <w:szCs w:val="28"/>
        </w:rPr>
        <w:t xml:space="preserve"> </w:t>
      </w:r>
      <w:r w:rsidR="00054900">
        <w:rPr>
          <w:rFonts w:cs="Times New Roman"/>
          <w:szCs w:val="28"/>
        </w:rPr>
        <w:t>старшим</w:t>
      </w:r>
      <w:r w:rsidR="00230182" w:rsidRPr="00FE0C60">
        <w:rPr>
          <w:rFonts w:cs="Times New Roman"/>
          <w:szCs w:val="28"/>
        </w:rPr>
        <w:t xml:space="preserve"> 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054900">
        <w:rPr>
          <w:rFonts w:cs="Times New Roman"/>
          <w:szCs w:val="28"/>
        </w:rPr>
        <w:t>старшего</w:t>
      </w:r>
      <w:r w:rsidR="00230182" w:rsidRPr="00FE0C60">
        <w:rPr>
          <w:rFonts w:cs="Times New Roman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2FD5" w:rsidRPr="00A82FD5" w:rsidRDefault="00A82FD5" w:rsidP="00A82FD5">
      <w:pPr>
        <w:widowControl w:val="0"/>
        <w:rPr>
          <w:szCs w:val="28"/>
        </w:rPr>
      </w:pPr>
      <w:r w:rsidRPr="00A82FD5">
        <w:rPr>
          <w:szCs w:val="28"/>
        </w:rPr>
        <w:t>- количеству и своевременности обработки налоговых деклараций (расчетов);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szCs w:val="28"/>
        </w:rPr>
        <w:t>- качеству сопровождения информационных систем;</w:t>
      </w:r>
    </w:p>
    <w:p w:rsidR="00856199" w:rsidRPr="00A82FD5" w:rsidRDefault="00856199" w:rsidP="00A82FD5">
      <w:pPr>
        <w:widowControl w:val="0"/>
        <w:rPr>
          <w:szCs w:val="28"/>
        </w:rPr>
      </w:pPr>
      <w:r w:rsidRPr="00A82FD5">
        <w:rPr>
          <w:szCs w:val="28"/>
        </w:rPr>
        <w:t>- осознанию ответственности за последствия свои</w:t>
      </w:r>
      <w:r w:rsidR="00A82FD5" w:rsidRPr="00A82FD5">
        <w:rPr>
          <w:szCs w:val="28"/>
        </w:rPr>
        <w:t>х действий, принимаемых решений;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bCs/>
          <w:szCs w:val="28"/>
        </w:rPr>
        <w:t xml:space="preserve">- качеству и </w:t>
      </w:r>
      <w:r w:rsidRPr="00A82FD5">
        <w:rPr>
          <w:szCs w:val="28"/>
        </w:rPr>
        <w:t>оперативности выполнения иных возложенных функций.</w:t>
      </w:r>
    </w:p>
    <w:sectPr w:rsidR="00A82FD5" w:rsidRPr="00A82FD5" w:rsidSect="00FE0C60">
      <w:headerReference w:type="default" r:id="rId21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AE4" w:rsidRDefault="00EA7AE4" w:rsidP="003B7A81">
      <w:r>
        <w:separator/>
      </w:r>
    </w:p>
  </w:endnote>
  <w:endnote w:type="continuationSeparator" w:id="0">
    <w:p w:rsidR="00EA7AE4" w:rsidRDefault="00EA7AE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AE4" w:rsidRDefault="00EA7AE4" w:rsidP="003B7A81">
      <w:r>
        <w:separator/>
      </w:r>
    </w:p>
  </w:footnote>
  <w:footnote w:type="continuationSeparator" w:id="0">
    <w:p w:rsidR="00EA7AE4" w:rsidRDefault="00EA7AE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2584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27B51"/>
    <w:rsid w:val="000429E0"/>
    <w:rsid w:val="000457F3"/>
    <w:rsid w:val="00052171"/>
    <w:rsid w:val="00054900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0F2C91"/>
    <w:rsid w:val="00111025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E1592"/>
    <w:rsid w:val="001F170E"/>
    <w:rsid w:val="001F1715"/>
    <w:rsid w:val="001F53BF"/>
    <w:rsid w:val="001F5A2E"/>
    <w:rsid w:val="001F68ED"/>
    <w:rsid w:val="001F7692"/>
    <w:rsid w:val="001F7EBC"/>
    <w:rsid w:val="002160F5"/>
    <w:rsid w:val="0022091F"/>
    <w:rsid w:val="00230182"/>
    <w:rsid w:val="00234F46"/>
    <w:rsid w:val="00244583"/>
    <w:rsid w:val="0025122B"/>
    <w:rsid w:val="00253AFB"/>
    <w:rsid w:val="00254973"/>
    <w:rsid w:val="00254D09"/>
    <w:rsid w:val="0025569E"/>
    <w:rsid w:val="00260F35"/>
    <w:rsid w:val="00264E2A"/>
    <w:rsid w:val="002656A8"/>
    <w:rsid w:val="00267F0B"/>
    <w:rsid w:val="00281EEB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747EF"/>
    <w:rsid w:val="00381C54"/>
    <w:rsid w:val="00381CD6"/>
    <w:rsid w:val="00397C11"/>
    <w:rsid w:val="003A2905"/>
    <w:rsid w:val="003A43AB"/>
    <w:rsid w:val="003B0595"/>
    <w:rsid w:val="003B0E85"/>
    <w:rsid w:val="003B7A81"/>
    <w:rsid w:val="003C4B94"/>
    <w:rsid w:val="003D14B5"/>
    <w:rsid w:val="003D3961"/>
    <w:rsid w:val="003D5D50"/>
    <w:rsid w:val="003D5F9B"/>
    <w:rsid w:val="00402C3B"/>
    <w:rsid w:val="00404AE7"/>
    <w:rsid w:val="0041019D"/>
    <w:rsid w:val="004159CF"/>
    <w:rsid w:val="0044318B"/>
    <w:rsid w:val="00452018"/>
    <w:rsid w:val="00456747"/>
    <w:rsid w:val="004776BC"/>
    <w:rsid w:val="00482994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E177D"/>
    <w:rsid w:val="004E47A8"/>
    <w:rsid w:val="004F5964"/>
    <w:rsid w:val="00520631"/>
    <w:rsid w:val="005246BB"/>
    <w:rsid w:val="00526FFE"/>
    <w:rsid w:val="0053153E"/>
    <w:rsid w:val="00532AAD"/>
    <w:rsid w:val="00533F6D"/>
    <w:rsid w:val="00536AA0"/>
    <w:rsid w:val="00537E24"/>
    <w:rsid w:val="005526F8"/>
    <w:rsid w:val="0058504A"/>
    <w:rsid w:val="00585805"/>
    <w:rsid w:val="0059423D"/>
    <w:rsid w:val="005A5173"/>
    <w:rsid w:val="005B08CD"/>
    <w:rsid w:val="005C0179"/>
    <w:rsid w:val="005D1E6A"/>
    <w:rsid w:val="005D552B"/>
    <w:rsid w:val="005D66D1"/>
    <w:rsid w:val="005D7ABC"/>
    <w:rsid w:val="005F01E4"/>
    <w:rsid w:val="00610DB1"/>
    <w:rsid w:val="006152BA"/>
    <w:rsid w:val="00615653"/>
    <w:rsid w:val="00620A03"/>
    <w:rsid w:val="00623DAC"/>
    <w:rsid w:val="00630988"/>
    <w:rsid w:val="00640169"/>
    <w:rsid w:val="00640BE5"/>
    <w:rsid w:val="00641B37"/>
    <w:rsid w:val="0064410C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07B32"/>
    <w:rsid w:val="0071286A"/>
    <w:rsid w:val="00712D9A"/>
    <w:rsid w:val="0071560A"/>
    <w:rsid w:val="00721021"/>
    <w:rsid w:val="00721040"/>
    <w:rsid w:val="007267F1"/>
    <w:rsid w:val="007402FF"/>
    <w:rsid w:val="007423E7"/>
    <w:rsid w:val="0075458F"/>
    <w:rsid w:val="00757903"/>
    <w:rsid w:val="00762113"/>
    <w:rsid w:val="00762FA4"/>
    <w:rsid w:val="00765426"/>
    <w:rsid w:val="00765E4A"/>
    <w:rsid w:val="007702BC"/>
    <w:rsid w:val="00775378"/>
    <w:rsid w:val="0078113F"/>
    <w:rsid w:val="00783E24"/>
    <w:rsid w:val="00792A32"/>
    <w:rsid w:val="007972CB"/>
    <w:rsid w:val="007A056A"/>
    <w:rsid w:val="007A49E0"/>
    <w:rsid w:val="007A66A8"/>
    <w:rsid w:val="007A7062"/>
    <w:rsid w:val="007B0EB1"/>
    <w:rsid w:val="007B2780"/>
    <w:rsid w:val="007B3314"/>
    <w:rsid w:val="007B38FE"/>
    <w:rsid w:val="007B538D"/>
    <w:rsid w:val="007D402F"/>
    <w:rsid w:val="007D4ADF"/>
    <w:rsid w:val="007D5B2B"/>
    <w:rsid w:val="007E2584"/>
    <w:rsid w:val="007E3D90"/>
    <w:rsid w:val="007E5D46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16ADE"/>
    <w:rsid w:val="00822936"/>
    <w:rsid w:val="00856199"/>
    <w:rsid w:val="00865C3F"/>
    <w:rsid w:val="00866850"/>
    <w:rsid w:val="0087156F"/>
    <w:rsid w:val="00872A7D"/>
    <w:rsid w:val="00872C2F"/>
    <w:rsid w:val="00877280"/>
    <w:rsid w:val="00882463"/>
    <w:rsid w:val="008902DE"/>
    <w:rsid w:val="008971B7"/>
    <w:rsid w:val="008A5EB3"/>
    <w:rsid w:val="008B00A0"/>
    <w:rsid w:val="008C0452"/>
    <w:rsid w:val="008C071D"/>
    <w:rsid w:val="008D03EF"/>
    <w:rsid w:val="008E4B65"/>
    <w:rsid w:val="008F3B9A"/>
    <w:rsid w:val="008F3CA4"/>
    <w:rsid w:val="008F54A3"/>
    <w:rsid w:val="008F7217"/>
    <w:rsid w:val="00907C0C"/>
    <w:rsid w:val="0091175C"/>
    <w:rsid w:val="00916197"/>
    <w:rsid w:val="00916D27"/>
    <w:rsid w:val="009203D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14CA"/>
    <w:rsid w:val="009A732F"/>
    <w:rsid w:val="009A7768"/>
    <w:rsid w:val="009B6831"/>
    <w:rsid w:val="009C462C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261F4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73FA"/>
    <w:rsid w:val="00AB1ACA"/>
    <w:rsid w:val="00AB23F5"/>
    <w:rsid w:val="00AC6011"/>
    <w:rsid w:val="00AD5D2E"/>
    <w:rsid w:val="00AE00D3"/>
    <w:rsid w:val="00AE497E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3DB"/>
    <w:rsid w:val="00B527C0"/>
    <w:rsid w:val="00B55FDC"/>
    <w:rsid w:val="00B564D0"/>
    <w:rsid w:val="00B609AA"/>
    <w:rsid w:val="00B72134"/>
    <w:rsid w:val="00B7300E"/>
    <w:rsid w:val="00B7439D"/>
    <w:rsid w:val="00B80501"/>
    <w:rsid w:val="00B838EC"/>
    <w:rsid w:val="00B83955"/>
    <w:rsid w:val="00B85515"/>
    <w:rsid w:val="00B94E6F"/>
    <w:rsid w:val="00BA3A87"/>
    <w:rsid w:val="00BA51E1"/>
    <w:rsid w:val="00BB3568"/>
    <w:rsid w:val="00BB3D0B"/>
    <w:rsid w:val="00BE4F2D"/>
    <w:rsid w:val="00BE52D9"/>
    <w:rsid w:val="00BE7F8D"/>
    <w:rsid w:val="00BF6E0B"/>
    <w:rsid w:val="00BF7391"/>
    <w:rsid w:val="00C00B7B"/>
    <w:rsid w:val="00C158E5"/>
    <w:rsid w:val="00C20C8F"/>
    <w:rsid w:val="00C2373E"/>
    <w:rsid w:val="00C23B14"/>
    <w:rsid w:val="00C27A4B"/>
    <w:rsid w:val="00C37900"/>
    <w:rsid w:val="00C454F8"/>
    <w:rsid w:val="00C73A81"/>
    <w:rsid w:val="00C73C62"/>
    <w:rsid w:val="00C80643"/>
    <w:rsid w:val="00C85D33"/>
    <w:rsid w:val="00C91203"/>
    <w:rsid w:val="00CA2981"/>
    <w:rsid w:val="00CA730A"/>
    <w:rsid w:val="00CA7EC2"/>
    <w:rsid w:val="00CB46F2"/>
    <w:rsid w:val="00CC399C"/>
    <w:rsid w:val="00CC56D9"/>
    <w:rsid w:val="00CD004D"/>
    <w:rsid w:val="00CD3AE5"/>
    <w:rsid w:val="00CE5967"/>
    <w:rsid w:val="00CE7BD9"/>
    <w:rsid w:val="00CF7ACC"/>
    <w:rsid w:val="00D00C06"/>
    <w:rsid w:val="00D01736"/>
    <w:rsid w:val="00D11257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00D0"/>
    <w:rsid w:val="00DD1315"/>
    <w:rsid w:val="00DE6E00"/>
    <w:rsid w:val="00E12F76"/>
    <w:rsid w:val="00E33A82"/>
    <w:rsid w:val="00E43CD1"/>
    <w:rsid w:val="00E45E47"/>
    <w:rsid w:val="00E47CB0"/>
    <w:rsid w:val="00E52D13"/>
    <w:rsid w:val="00E5383C"/>
    <w:rsid w:val="00E548C7"/>
    <w:rsid w:val="00E6275C"/>
    <w:rsid w:val="00E67578"/>
    <w:rsid w:val="00E711C3"/>
    <w:rsid w:val="00E77151"/>
    <w:rsid w:val="00E80D03"/>
    <w:rsid w:val="00E907B5"/>
    <w:rsid w:val="00E95328"/>
    <w:rsid w:val="00E96882"/>
    <w:rsid w:val="00EA01C4"/>
    <w:rsid w:val="00EA60E2"/>
    <w:rsid w:val="00EA7AE4"/>
    <w:rsid w:val="00EC1200"/>
    <w:rsid w:val="00EC3748"/>
    <w:rsid w:val="00EC67A4"/>
    <w:rsid w:val="00ED286B"/>
    <w:rsid w:val="00ED71DC"/>
    <w:rsid w:val="00EE10F8"/>
    <w:rsid w:val="00EF276C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17B"/>
    <w:rsid w:val="00F25D3D"/>
    <w:rsid w:val="00F3280F"/>
    <w:rsid w:val="00F42400"/>
    <w:rsid w:val="00F45137"/>
    <w:rsid w:val="00F47A74"/>
    <w:rsid w:val="00F7078E"/>
    <w:rsid w:val="00F72CE0"/>
    <w:rsid w:val="00F73CFF"/>
    <w:rsid w:val="00F826C2"/>
    <w:rsid w:val="00F9087E"/>
    <w:rsid w:val="00F96405"/>
    <w:rsid w:val="00F975FE"/>
    <w:rsid w:val="00FA0611"/>
    <w:rsid w:val="00FA546E"/>
    <w:rsid w:val="00FB1E9E"/>
    <w:rsid w:val="00FB6244"/>
    <w:rsid w:val="00FC1135"/>
    <w:rsid w:val="00FC5AFE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C3D87-4AAF-49AA-8A6C-8C6A955D6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4210</Words>
  <Characters>23999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2017-10-18T06:35:00Z</cp:lastPrinted>
  <dcterms:created xsi:type="dcterms:W3CDTF">2018-07-17T15:13:00Z</dcterms:created>
  <dcterms:modified xsi:type="dcterms:W3CDTF">2018-07-17T15:13:00Z</dcterms:modified>
</cp:coreProperties>
</file>